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sz w:val="28"/>
          <w:lang w:val="ja-JP"/>
        </w:rPr>
        <w:t>1.</w:t>
      </w:r>
      <w:r>
        <w:rPr>
          <w:sz w:val="28"/>
          <w:lang w:eastAsia="ja-JP"/>
        </w:rPr>
        <w:t>エアクリーナーを取り外し、フェンダーのＸ</w:t>
      </w:r>
      <w:r>
        <w:rPr>
          <w:sz w:val="28"/>
          <w:lang w:val="ja-JP"/>
        </w:rPr>
        <w:t>11</w:t>
      </w:r>
      <w:r>
        <w:rPr>
          <w:sz w:val="28"/>
          <w:lang w:eastAsia="ja-JP"/>
        </w:rPr>
        <w:t>診断ソケットのカバーを外します。</w:t>
      </w:r>
      <w:r>
        <w:rPr>
          <w:lang w:val="ja-JP"/>
        </w:rPr>
        <w:br/>
        <w:t>2.</w:t>
      </w:r>
      <w:r>
        <w:rPr>
          <w:sz w:val="28"/>
          <w:lang w:eastAsia="ja-JP"/>
        </w:rPr>
        <w:t>ＤＵＴＹモードにテスターメーターを設定し、赤いプローブを＃</w:t>
      </w:r>
      <w:r>
        <w:rPr>
          <w:sz w:val="28"/>
          <w:lang w:val="ja-JP"/>
        </w:rPr>
        <w:t>3</w:t>
      </w:r>
      <w:r>
        <w:rPr>
          <w:sz w:val="28"/>
          <w:lang w:eastAsia="ja-JP"/>
        </w:rPr>
        <w:t>穴に、黒いプローブを診断ソケットの＃</w:t>
      </w:r>
      <w:r>
        <w:rPr>
          <w:sz w:val="28"/>
          <w:lang w:val="ja-JP"/>
        </w:rPr>
        <w:t>2</w:t>
      </w:r>
      <w:r>
        <w:rPr>
          <w:sz w:val="28"/>
          <w:lang w:eastAsia="ja-JP"/>
        </w:rPr>
        <w:t>穴に入れます。（テスターにＤＵＴＹモードがない場合は電圧測定モードにする。）</w:t>
      </w:r>
      <w:r>
        <w:rPr>
          <w:lang w:val="ja-JP"/>
        </w:rPr>
        <w:br/>
        <w:t>3.</w:t>
      </w:r>
      <w:r>
        <w:rPr>
          <w:lang w:eastAsia="ja-JP"/>
        </w:rPr>
        <w:t>キーを回し</w:t>
      </w:r>
      <w:r>
        <w:rPr/>
        <w:t>アクセサリ</w:t>
      </w:r>
      <w:r>
        <w:rPr>
          <w:sz w:val="28"/>
          <w:lang w:eastAsia="ja-JP"/>
        </w:rPr>
        <w:t>ーオンにしますが、始動はしないでください。</w:t>
      </w:r>
      <w:r>
        <w:rPr>
          <w:lang w:val="en-US"/>
        </w:rPr>
        <w:t>70%(=</w:t>
      </w:r>
      <w:r>
        <w:rPr/>
        <w:t>3.8</w:t>
      </w:r>
      <w:r>
        <w:rPr>
          <w:lang w:val="en-US"/>
        </w:rPr>
        <w:t>V)</w:t>
      </w:r>
      <w:r>
        <w:rPr>
          <w:sz w:val="28"/>
          <w:lang w:eastAsia="ja-JP"/>
        </w:rPr>
        <w:t>を読みます。</w:t>
      </w:r>
      <w:r>
        <w:rPr>
          <w:lang w:val="ja-JP"/>
        </w:rPr>
        <w:br/>
        <w:t>4.</w:t>
      </w:r>
      <w:r>
        <w:rPr>
          <w:sz w:val="28"/>
          <w:lang w:eastAsia="ja-JP"/>
        </w:rPr>
        <w:t>エンジンを始動します。デューティサイクルは、酸素センサが暖まるまで</w:t>
      </w:r>
      <w:r>
        <w:rPr>
          <w:sz w:val="28"/>
          <w:lang w:val="ja-JP"/>
        </w:rPr>
        <w:t>50%</w:t>
      </w:r>
      <w:r>
        <w:rPr>
          <w:sz w:val="28"/>
          <w:lang w:eastAsia="ja-JP"/>
        </w:rPr>
        <w:t>固定</w:t>
      </w:r>
      <w:r>
        <w:rPr>
          <w:lang w:val="en-US"/>
        </w:rPr>
        <w:t>(190E</w:t>
      </w:r>
      <w:r>
        <w:rPr>
          <w:sz w:val="28"/>
          <w:lang w:eastAsia="ja-JP"/>
        </w:rPr>
        <w:t>では</w:t>
      </w:r>
      <w:r>
        <w:rPr/>
        <w:t>7</w:t>
      </w:r>
      <w:r>
        <w:rPr>
          <w:lang w:val="en-US"/>
        </w:rPr>
        <w:t>V)</w:t>
      </w:r>
      <w:r>
        <w:rPr>
          <w:sz w:val="28"/>
          <w:lang w:eastAsia="ja-JP"/>
        </w:rPr>
        <w:t>になります。暖気運転中で、電子装置（</w:t>
      </w:r>
      <w:r>
        <w:rPr>
          <w:lang w:val="en-US"/>
        </w:rPr>
        <w:t>EHA)</w:t>
      </w:r>
      <w:r>
        <w:rPr>
          <w:sz w:val="28"/>
          <w:lang w:eastAsia="ja-JP"/>
        </w:rPr>
        <w:t>が動作している場合は</w:t>
      </w:r>
      <w:r>
        <w:rPr>
          <w:lang w:val="en-US"/>
        </w:rPr>
        <w:t>30%(=</w:t>
      </w:r>
      <w:r>
        <w:rPr/>
        <w:t>9.6</w:t>
      </w:r>
      <w:r>
        <w:rPr>
          <w:lang w:val="en-US"/>
        </w:rPr>
        <w:t>V)</w:t>
      </w:r>
      <w:r>
        <w:rPr>
          <w:sz w:val="28"/>
          <w:lang w:eastAsia="ja-JP"/>
        </w:rPr>
        <w:t>またはそれ以下</w:t>
      </w:r>
      <w:r>
        <w:rPr>
          <w:lang w:val="en-US"/>
        </w:rPr>
        <w:t>(</w:t>
      </w:r>
      <w:r>
        <w:rPr/>
        <w:t>9.6</w:t>
      </w:r>
      <w:r>
        <w:rPr>
          <w:lang w:val="en-US"/>
        </w:rPr>
        <w:t>V</w:t>
      </w:r>
      <w:r>
        <w:rPr>
          <w:sz w:val="28"/>
          <w:lang w:eastAsia="ja-JP"/>
        </w:rPr>
        <w:t>以上</w:t>
      </w:r>
      <w:r>
        <w:rPr>
          <w:lang w:val="en-US"/>
        </w:rPr>
        <w:t>)</w:t>
      </w:r>
      <w:r>
        <w:rPr>
          <w:sz w:val="28"/>
          <w:lang w:eastAsia="ja-JP"/>
        </w:rPr>
        <w:t>になります。車をアイドリング状態にして水温</w:t>
      </w:r>
      <w:r>
        <w:rPr>
          <w:sz w:val="28"/>
          <w:lang w:val="ja-JP"/>
        </w:rPr>
        <w:t>80℃</w:t>
      </w:r>
      <w:r>
        <w:rPr>
          <w:sz w:val="28"/>
          <w:lang w:eastAsia="ja-JP"/>
        </w:rPr>
        <w:t>まで加熱します。</w:t>
      </w:r>
      <w:r>
        <w:rPr>
          <w:lang w:val="ja-JP"/>
        </w:rPr>
        <w:br/>
        <w:t>5.</w:t>
      </w:r>
      <w:r>
        <w:rPr>
          <w:sz w:val="28"/>
          <w:lang w:eastAsia="ja-JP"/>
        </w:rPr>
        <w:t>コンピュータが空燃比を制御しているときは、</w:t>
      </w:r>
      <w:r>
        <w:rPr>
          <w:lang w:val="en-US"/>
        </w:rPr>
        <w:t>50%</w:t>
      </w:r>
      <w:r>
        <w:rPr>
          <w:sz w:val="28"/>
          <w:lang w:eastAsia="ja-JP"/>
        </w:rPr>
        <w:t>以外の値が読み取られ、常に変化します。この時点で、</w:t>
      </w:r>
      <w:r>
        <w:rPr>
          <w:sz w:val="28"/>
          <w:lang w:val="ja-JP"/>
        </w:rPr>
        <w:t>3mm</w:t>
      </w:r>
      <w:r>
        <w:rPr>
          <w:sz w:val="28"/>
          <w:lang w:eastAsia="ja-JP"/>
        </w:rPr>
        <w:t xml:space="preserve">の六角レンチを使用して、燃料ディストリビューターで機械的な燃料混合物を調整することができます。 </w:t>
      </w:r>
      <w:r>
        <w:rPr>
          <w:sz w:val="28"/>
          <w:lang w:val="ja-JP"/>
        </w:rPr>
        <w:t>Allen</w:t>
      </w:r>
      <w:r>
        <w:rPr>
          <w:sz w:val="28"/>
          <w:lang w:eastAsia="ja-JP"/>
        </w:rPr>
        <w:t>を挿入し、次にゆっくり慎重に押して、キーをネジに合わせます。強くは押さないでください。マスフローセンサーフラップを押し下げて燃料を追加します。</w:t>
      </w:r>
      <w:r>
        <w:rPr>
          <w:sz w:val="28"/>
          <w:lang w:val="ja-JP"/>
        </w:rPr>
        <w:br/>
      </w:r>
      <w:r>
        <w:rPr>
          <w:sz w:val="28"/>
          <w:lang w:eastAsia="ja-JP"/>
        </w:rPr>
        <w:t>＜六角レンチがはまるネジはバネで浮いていて、少し押すと下がり、下にある本ネジの頭にハマります。押しすぎると、本ネジが回転されずとも下方に押し出されて、エアフローフラップが下がり数値が急変したり、エンストします。軽く、押して、すこしだけ回してみて、本ネジと噛み合う感じになるようにします。嚙み合うと、わずかな力ではびくとも回転しないくらい固いです。スカスカに回るようだと、まだかみ合っていません。＞</w:t>
      </w:r>
      <w:r>
        <w:rPr>
          <w:lang w:val="ja-JP"/>
        </w:rPr>
        <w:br/>
        <w:t>6.</w:t>
      </w:r>
      <w:r>
        <w:rPr>
          <w:sz w:val="28"/>
          <w:lang w:eastAsia="ja-JP"/>
        </w:rPr>
        <w:t>時計回りはよりリッチで、反時計回りはリーン、わずかに回すだけです。</w:t>
      </w:r>
      <w:r>
        <w:rPr>
          <w:sz w:val="28"/>
          <w:lang w:val="ja-JP"/>
        </w:rPr>
        <w:br/>
      </w:r>
      <w:r>
        <w:rPr>
          <w:sz w:val="28"/>
          <w:lang w:eastAsia="ja-JP"/>
        </w:rPr>
        <w:t>＜結構固いです。微調整の段階になると、ネジが僅かに回せる最小限の動きでも、行きすぎます。機械式時計の</w:t>
      </w:r>
      <w:r>
        <w:rPr/>
        <w:t>緩急針</w:t>
      </w:r>
      <w:r>
        <w:rPr>
          <w:lang w:eastAsia="ja-JP"/>
        </w:rPr>
        <w:t>の調整並みに難しいです。回せたのかどうかわからないくらいの超微小加減での調整になります。この調整は触らない方がいい、専門家に任せた方がいい、というのは本当です。＞</w:t>
      </w:r>
      <w:r>
        <w:rPr>
          <w:lang w:val="ja-JP"/>
        </w:rPr>
        <w:br/>
        <w:t>7. Allen</w:t>
      </w:r>
      <w:r>
        <w:rPr>
          <w:sz w:val="28"/>
          <w:lang w:eastAsia="ja-JP"/>
        </w:rPr>
        <w:t>をゆっくり回して圧力を解放し、次に読みがどこに行くかを少し調べます。アイドル時には、変更が表示されるまでに</w:t>
      </w:r>
      <w:r>
        <w:rPr>
          <w:sz w:val="28"/>
          <w:lang w:val="ja-JP"/>
        </w:rPr>
        <w:t>10</w:t>
      </w:r>
      <w:r>
        <w:rPr>
          <w:sz w:val="28"/>
          <w:lang w:eastAsia="ja-JP"/>
        </w:rPr>
        <w:t>秒かかります。逃げた場合、正しい読み込みができません。</w:t>
      </w:r>
      <w:r>
        <w:rPr>
          <w:lang w:val="ja-JP"/>
        </w:rPr>
        <w:br/>
        <w:t xml:space="preserve">8. </w:t>
      </w:r>
      <w:r>
        <w:rPr>
          <w:b/>
          <w:lang w:val="ja-JP"/>
        </w:rPr>
        <w:t>50%(</w:t>
      </w:r>
      <w:r>
        <w:rPr>
          <w:sz w:val="28"/>
          <w:lang w:val="ja-JP"/>
        </w:rPr>
        <w:t>6.8V)</w:t>
      </w:r>
      <w:r>
        <w:rPr>
          <w:sz w:val="28"/>
          <w:lang w:eastAsia="ja-JP"/>
        </w:rPr>
        <w:t>のデューティサイクルに近い値になるまで、</w:t>
      </w:r>
      <w:r>
        <w:rPr>
          <w:sz w:val="28"/>
          <w:lang w:val="ja-JP"/>
        </w:rPr>
        <w:t>1/16</w:t>
      </w:r>
      <w:r>
        <w:rPr>
          <w:sz w:val="28"/>
          <w:lang w:eastAsia="ja-JP"/>
        </w:rPr>
        <w:t>回転または分刻みで、少しづつ調整します。これにより、</w:t>
      </w:r>
      <w:r>
        <w:rPr>
          <w:sz w:val="28"/>
          <w:lang w:val="ja-JP"/>
        </w:rPr>
        <w:t>EHA</w:t>
      </w:r>
      <w:r>
        <w:rPr>
          <w:sz w:val="28"/>
          <w:lang w:eastAsia="ja-JP"/>
        </w:rPr>
        <w:t>の電流を</w:t>
      </w:r>
      <w:r>
        <w:rPr>
          <w:sz w:val="28"/>
          <w:lang w:val="ja-JP"/>
        </w:rPr>
        <w:t>0</w:t>
      </w:r>
      <w:r>
        <w:rPr>
          <w:sz w:val="28"/>
          <w:lang w:eastAsia="ja-JP"/>
        </w:rPr>
        <w:t>に近づけ、適切な燃料混合制御が可能になります。</w:t>
      </w:r>
      <w:r>
        <w:rPr>
          <w:lang w:val="ja-JP"/>
        </w:rPr>
        <w:br/>
        <w:t>9.50</w:t>
      </w:r>
      <w:r>
        <w:rPr>
          <w:sz w:val="28"/>
          <w:lang w:eastAsia="ja-JP"/>
        </w:rPr>
        <w:t>％のデューティ・サイクルを得ることができない場合は、</w:t>
      </w:r>
      <w:r>
        <w:rPr>
          <w:sz w:val="28"/>
          <w:lang w:val="ja-JP"/>
        </w:rPr>
        <w:t>O2</w:t>
      </w:r>
      <w:r>
        <w:rPr>
          <w:sz w:val="28"/>
          <w:lang w:eastAsia="ja-JP"/>
        </w:rPr>
        <w:t>センサー不良または接続されていません（コネクターは、助手席の前部座席の前の床マットの下にあります）。</w:t>
      </w:r>
      <w:r>
        <w:rPr>
          <w:sz w:val="28"/>
          <w:lang w:val="en-US"/>
        </w:rPr>
        <w:t>O2</w:t>
      </w:r>
      <w:r>
        <w:rPr>
          <w:sz w:val="28"/>
          <w:lang w:eastAsia="ja-JP"/>
        </w:rPr>
        <w:t>　センサーを交換しても、</w:t>
      </w:r>
      <w:r>
        <w:rPr>
          <w:sz w:val="28"/>
          <w:lang w:val="ja-JP"/>
        </w:rPr>
        <w:t>50</w:t>
      </w:r>
      <w:r>
        <w:rPr>
          <w:sz w:val="28"/>
          <w:lang w:eastAsia="ja-JP"/>
        </w:rPr>
        <w:t>％に設定することはできない場合は、他の何かに問題があります。</w:t>
      </w:r>
      <w:r>
        <w:rPr>
          <w:lang w:val="ja-JP"/>
        </w:rPr>
        <w:br/>
        <w:t>10.</w:t>
      </w:r>
      <w:r>
        <w:rPr>
          <w:sz w:val="28"/>
          <w:lang w:eastAsia="ja-JP"/>
        </w:rPr>
        <w:t>スロットルを開けたときに、一時リッチ（低いデューティサイクル％、</w:t>
      </w:r>
      <w:r>
        <w:rPr>
          <w:lang w:val="en-US"/>
        </w:rPr>
        <w:t>V</w:t>
      </w:r>
      <w:r>
        <w:rPr>
          <w:lang w:eastAsia="ja-JP"/>
        </w:rPr>
        <w:t>上昇）になって、すぐに</w:t>
      </w:r>
      <w:r>
        <w:rPr>
          <w:sz w:val="28"/>
          <w:lang w:val="ja-JP"/>
        </w:rPr>
        <w:t>50%(190E</w:t>
      </w:r>
      <w:r>
        <w:rPr>
          <w:sz w:val="28"/>
          <w:lang w:eastAsia="ja-JP"/>
        </w:rPr>
        <w:t>では</w:t>
      </w:r>
      <w:r>
        <w:rPr>
          <w:sz w:val="28"/>
          <w:lang w:val="ja-JP"/>
        </w:rPr>
        <w:t>6.8V=56%)</w:t>
      </w:r>
      <w:r>
        <w:rPr>
          <w:sz w:val="28"/>
          <w:lang w:eastAsia="ja-JP"/>
        </w:rPr>
        <w:t>に戻るはずです。</w:t>
      </w:r>
      <w:r>
        <w:rPr>
          <w:sz w:val="28"/>
          <w:u w:val="single"/>
          <w:lang w:eastAsia="ja-JP"/>
        </w:rPr>
        <w:t>反対の場合は、おそらくエアフローポテンショメータ不良で、コンピュータがスロットルを開けたことを知らされていません。</w:t>
      </w:r>
      <w:r>
        <w:rPr>
          <w:lang w:val="ja-JP"/>
        </w:rPr>
        <w:br/>
        <w:t>11.</w:t>
      </w:r>
      <w:r>
        <w:rPr>
          <w:sz w:val="28"/>
          <w:lang w:eastAsia="ja-JP"/>
        </w:rPr>
        <w:t>あなたの車は</w:t>
      </w:r>
      <w:r>
        <w:rPr>
          <w:sz w:val="28"/>
          <w:lang w:val="ja-JP"/>
        </w:rPr>
        <w:t>45-55</w:t>
      </w:r>
      <w:r>
        <w:rPr>
          <w:sz w:val="28"/>
          <w:lang w:eastAsia="ja-JP"/>
        </w:rPr>
        <w:t>％（</w:t>
      </w:r>
      <w:r>
        <w:rPr>
          <w:sz w:val="28"/>
          <w:lang w:val="ja-JP"/>
        </w:rPr>
        <w:t>7.6</w:t>
      </w:r>
      <w:r>
        <w:rPr>
          <w:lang w:val="en-US"/>
        </w:rPr>
        <w:t>V</w:t>
      </w:r>
      <w:r>
        <w:rPr>
          <w:sz w:val="28"/>
          <w:lang w:eastAsia="ja-JP"/>
        </w:rPr>
        <w:t>～</w:t>
      </w:r>
      <w:r>
        <w:rPr/>
        <w:t>6.2</w:t>
      </w:r>
      <w:r>
        <w:rPr>
          <w:lang w:val="en-US"/>
        </w:rPr>
        <w:t>V)</w:t>
      </w:r>
      <w:r>
        <w:rPr>
          <w:sz w:val="28"/>
          <w:lang w:eastAsia="ja-JP"/>
        </w:rPr>
        <w:t>程度になるはずです。今度は回転数を</w:t>
      </w:r>
      <w:r>
        <w:rPr>
          <w:sz w:val="28"/>
          <w:lang w:val="ja-JP"/>
        </w:rPr>
        <w:t>2500rpm</w:t>
      </w:r>
      <w:r>
        <w:rPr>
          <w:sz w:val="28"/>
          <w:lang w:eastAsia="ja-JP"/>
        </w:rPr>
        <w:t>程度まで上げてください。アイドル数の</w:t>
      </w:r>
      <w:r>
        <w:rPr>
          <w:lang w:val="en-US"/>
        </w:rPr>
        <w:t>%</w:t>
      </w:r>
      <w:r>
        <w:rPr>
          <w:sz w:val="28"/>
          <w:lang w:eastAsia="ja-JP"/>
        </w:rPr>
        <w:t>よりも</w:t>
      </w:r>
      <w:r>
        <w:rPr>
          <w:sz w:val="28"/>
          <w:lang w:val="ja-JP"/>
        </w:rPr>
        <w:t>10</w:t>
      </w:r>
      <w:r>
        <w:rPr>
          <w:sz w:val="28"/>
          <w:lang w:eastAsia="ja-JP"/>
        </w:rPr>
        <w:t>％低く</w:t>
      </w:r>
      <w:r>
        <w:rPr>
          <w:lang w:val="en-US"/>
        </w:rPr>
        <w:t>(</w:t>
      </w:r>
      <w:r>
        <w:rPr/>
        <w:t>+1</w:t>
      </w:r>
      <w:r>
        <w:rPr>
          <w:lang w:val="en-US"/>
        </w:rPr>
        <w:t>V)</w:t>
      </w:r>
      <w:r>
        <w:rPr>
          <w:sz w:val="28"/>
          <w:lang w:eastAsia="ja-JP"/>
        </w:rPr>
        <w:t>なるはずです。そうでない場合は、</w:t>
      </w:r>
      <w:r>
        <w:rPr>
          <w:sz w:val="28"/>
          <w:lang w:val="ja-JP"/>
        </w:rPr>
        <w:t>EHA</w:t>
      </w:r>
      <w:r>
        <w:rPr>
          <w:sz w:val="28"/>
          <w:lang w:eastAsia="ja-JP"/>
        </w:rPr>
        <w:t>を再調整する必要があります。</w:t>
      </w:r>
      <w:r>
        <w:rPr>
          <w:sz w:val="28"/>
          <w:lang w:val="ja-JP"/>
        </w:rPr>
        <w:br/>
      </w:r>
      <w:r>
        <w:rPr>
          <w:sz w:val="28"/>
          <w:lang w:eastAsia="ja-JP"/>
        </w:rPr>
        <w:t>＜</w:t>
      </w:r>
      <w:r>
        <w:rPr>
          <w:sz w:val="28"/>
          <w:lang w:val="ja-JP"/>
        </w:rPr>
        <w:t>10</w:t>
      </w:r>
      <w:r>
        <w:rPr>
          <w:sz w:val="28"/>
          <w:lang w:eastAsia="ja-JP"/>
        </w:rPr>
        <w:t>～</w:t>
      </w:r>
      <w:r>
        <w:rPr>
          <w:sz w:val="28"/>
          <w:lang w:val="ja-JP"/>
        </w:rPr>
        <w:t>13</w:t>
      </w:r>
      <w:r>
        <w:rPr>
          <w:sz w:val="28"/>
          <w:lang w:eastAsia="ja-JP"/>
        </w:rPr>
        <w:t>の項については、もう一つの英語マニュアルＢでは、</w:t>
      </w:r>
      <w:r>
        <w:rPr>
          <w:rStyle w:val="Style14"/>
          <w:sz w:val="28"/>
          <w:lang w:val="ja-JP"/>
        </w:rPr>
        <w:t>2500</w:t>
      </w:r>
      <w:r>
        <w:rPr>
          <w:rStyle w:val="Style14"/>
          <w:sz w:val="28"/>
          <w:lang w:eastAsia="ja-JP"/>
        </w:rPr>
        <w:t>ｒｐｍで、アイドル数デューティサイクル％</w:t>
      </w:r>
      <w:r>
        <w:rPr>
          <w:rStyle w:val="Style14"/>
          <w:lang w:eastAsia="ja-JP"/>
        </w:rPr>
        <w:t>の上下</w:t>
      </w:r>
      <w:r>
        <w:rPr>
          <w:rStyle w:val="Style14"/>
          <w:lang w:val="ja-JP"/>
        </w:rPr>
        <w:t>10</w:t>
      </w:r>
      <w:r>
        <w:rPr>
          <w:rStyle w:val="Style14"/>
          <w:lang w:eastAsia="ja-JP"/>
        </w:rPr>
        <w:t>％以内であれば正常</w:t>
      </w:r>
      <w:r>
        <w:rPr>
          <w:lang w:eastAsia="ja-JP"/>
        </w:rPr>
        <w:t>と書いてあります。私のクルマでは、７％アップでしたから、Ｂの方が正しいと思います。＞</w:t>
      </w:r>
      <w:r>
        <w:rPr>
          <w:lang w:val="ja-JP"/>
        </w:rPr>
        <w:br/>
        <w:t>12. EHA</w:t>
      </w:r>
      <w:r>
        <w:rPr>
          <w:sz w:val="28"/>
          <w:lang w:eastAsia="ja-JP"/>
        </w:rPr>
        <w:t>は、燃料分配器の側面にある小さなブラックボックスです。中央には取り外しが必要なネジがあり、</w:t>
      </w:r>
      <w:r>
        <w:rPr>
          <w:sz w:val="28"/>
          <w:lang w:val="ja-JP"/>
        </w:rPr>
        <w:t>2mm</w:t>
      </w:r>
      <w:r>
        <w:rPr>
          <w:sz w:val="28"/>
          <w:lang w:eastAsia="ja-JP"/>
        </w:rPr>
        <w:t>のアレンキーが必要です。反時計回りはリーン、時計回りはリッチです。</w:t>
      </w:r>
      <w:r>
        <w:rPr>
          <w:lang w:val="ja-JP"/>
        </w:rPr>
        <w:br/>
        <w:t>13.2500rpm</w:t>
      </w:r>
      <w:r>
        <w:rPr>
          <w:sz w:val="28"/>
          <w:lang w:eastAsia="ja-JP"/>
        </w:rPr>
        <w:t>で</w:t>
      </w:r>
      <w:r>
        <w:rPr>
          <w:sz w:val="28"/>
          <w:lang w:val="en-US"/>
        </w:rPr>
        <w:t>25%</w:t>
      </w:r>
      <w:r>
        <w:rPr>
          <w:sz w:val="28"/>
          <w:lang w:eastAsia="ja-JP"/>
        </w:rPr>
        <w:t>ならば反時計回りに回して（リーンにするために）、</w:t>
      </w:r>
      <w:r>
        <w:rPr>
          <w:sz w:val="28"/>
          <w:lang w:val="ja-JP"/>
        </w:rPr>
        <w:t>2500rpm</w:t>
      </w:r>
      <w:r>
        <w:rPr>
          <w:sz w:val="28"/>
          <w:lang w:eastAsia="ja-JP"/>
        </w:rPr>
        <w:t>で</w:t>
      </w:r>
      <w:r>
        <w:rPr>
          <w:sz w:val="28"/>
          <w:lang w:val="en-US"/>
        </w:rPr>
        <w:t>70%</w:t>
      </w:r>
      <w:r>
        <w:rPr>
          <w:sz w:val="28"/>
          <w:lang w:eastAsia="ja-JP"/>
        </w:rPr>
        <w:t>ならば時計回りに回してください（リッチにするために）。非常に僅かな調整しか要しません。それは</w:t>
      </w:r>
      <w:r>
        <w:rPr>
          <w:sz w:val="28"/>
          <w:lang w:val="ja-JP"/>
        </w:rPr>
        <w:t xml:space="preserve">1/8 </w:t>
      </w:r>
      <w:r>
        <w:rPr>
          <w:rFonts w:eastAsia="ＭＳ Ｐゴシック"/>
          <w:sz w:val="28"/>
        </w:rPr>
        <w:t>回転刻みづつ</w:t>
      </w:r>
      <w:r>
        <w:rPr>
          <w:sz w:val="28"/>
          <w:lang w:eastAsia="ja-JP"/>
        </w:rPr>
        <w:t>にしてください。</w:t>
      </w:r>
      <w:r>
        <w:rPr>
          <w:sz w:val="28"/>
          <w:lang w:val="ja-JP"/>
        </w:rPr>
        <w:br/>
      </w:r>
      <w:r>
        <w:rPr>
          <w:sz w:val="28"/>
          <w:u w:val="single"/>
          <w:lang w:eastAsia="ja-JP"/>
        </w:rPr>
        <w:t>アイドル時に</w:t>
      </w:r>
      <w:r>
        <w:rPr>
          <w:sz w:val="28"/>
          <w:u w:val="single"/>
          <w:lang w:val="ja-JP"/>
        </w:rPr>
        <w:t>45</w:t>
      </w:r>
      <w:r>
        <w:rPr>
          <w:sz w:val="28"/>
          <w:u w:val="single"/>
          <w:lang w:eastAsia="ja-JP"/>
        </w:rPr>
        <w:t>％〜</w:t>
      </w:r>
      <w:r>
        <w:rPr>
          <w:sz w:val="28"/>
          <w:u w:val="single"/>
          <w:lang w:val="ja-JP"/>
        </w:rPr>
        <w:t>50</w:t>
      </w:r>
      <w:r>
        <w:rPr>
          <w:sz w:val="28"/>
          <w:u w:val="single"/>
          <w:lang w:eastAsia="ja-JP"/>
        </w:rPr>
        <w:t>％</w:t>
      </w:r>
      <w:r>
        <w:rPr>
          <w:u w:val="single"/>
          <w:lang w:val="en-US"/>
        </w:rPr>
        <w:t>(</w:t>
      </w:r>
      <w:r>
        <w:rPr>
          <w:u w:val="single"/>
          <w:lang w:val="ja-JP"/>
        </w:rPr>
        <w:t>7.6</w:t>
      </w:r>
      <w:r>
        <w:rPr>
          <w:u w:val="single"/>
          <w:lang w:eastAsia="ja-JP"/>
        </w:rPr>
        <w:t>～</w:t>
      </w:r>
      <w:r>
        <w:rPr>
          <w:u w:val="single"/>
          <w:lang w:val="ja-JP"/>
        </w:rPr>
        <w:t>6.8</w:t>
      </w:r>
      <w:r>
        <w:rPr>
          <w:u w:val="single"/>
          <w:lang w:val="en-US"/>
        </w:rPr>
        <w:t>V)</w:t>
      </w:r>
      <w:r>
        <w:rPr>
          <w:sz w:val="28"/>
          <w:u w:val="single"/>
          <w:lang w:eastAsia="ja-JP"/>
        </w:rPr>
        <w:t>、</w:t>
      </w:r>
      <w:r>
        <w:rPr>
          <w:sz w:val="28"/>
          <w:u w:val="single"/>
          <w:lang w:val="ja-JP"/>
        </w:rPr>
        <w:t>2500rpm</w:t>
      </w:r>
      <w:r>
        <w:rPr>
          <w:sz w:val="28"/>
          <w:u w:val="single"/>
          <w:lang w:eastAsia="ja-JP"/>
        </w:rPr>
        <w:t>で</w:t>
      </w:r>
      <w:r>
        <w:rPr>
          <w:sz w:val="28"/>
          <w:u w:val="single"/>
          <w:lang w:val="ja-JP"/>
        </w:rPr>
        <w:t>38</w:t>
      </w:r>
      <w:r>
        <w:rPr>
          <w:sz w:val="28"/>
          <w:u w:val="single"/>
          <w:lang w:eastAsia="ja-JP"/>
        </w:rPr>
        <w:t>％〜</w:t>
      </w:r>
      <w:r>
        <w:rPr>
          <w:sz w:val="28"/>
          <w:u w:val="single"/>
          <w:lang w:val="ja-JP"/>
        </w:rPr>
        <w:t>40</w:t>
      </w:r>
      <w:r>
        <w:rPr>
          <w:sz w:val="28"/>
          <w:u w:val="single"/>
          <w:lang w:eastAsia="ja-JP"/>
        </w:rPr>
        <w:t>％</w:t>
      </w:r>
      <w:r>
        <w:rPr>
          <w:u w:val="single"/>
          <w:lang w:val="en-US"/>
        </w:rPr>
        <w:t>(=</w:t>
      </w:r>
      <w:r>
        <w:rPr>
          <w:u w:val="single"/>
          <w:lang w:val="ja-JP"/>
        </w:rPr>
        <w:t>8</w:t>
      </w:r>
      <w:r>
        <w:rPr>
          <w:u w:val="single"/>
          <w:lang w:val="en-US"/>
        </w:rPr>
        <w:t>V)</w:t>
      </w:r>
      <w:r>
        <w:rPr>
          <w:sz w:val="28"/>
          <w:u w:val="single"/>
          <w:lang w:eastAsia="ja-JP"/>
        </w:rPr>
        <w:t>に設定されています。</w:t>
      </w:r>
      <w:r>
        <w:rPr>
          <w:lang w:val="ja-JP"/>
        </w:rPr>
        <w:br/>
        <w:t>14.</w:t>
      </w:r>
      <w:r>
        <w:rPr>
          <w:sz w:val="28"/>
          <w:lang w:eastAsia="ja-JP"/>
        </w:rPr>
        <w:t>正しく調整できれば、あなたの車はあなたが信じられないほど素晴らしくなります。数値があなたのものと一致しないようなら、あなたはそれを調整する必要があります。</w:t>
      </w:r>
      <w:r>
        <w:rPr/>
        <w:t xml:space="preserv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Ｐ明朝" w:cs="Arial"/>
        <w:sz w:val="24"/>
        <w:szCs w:val="24"/>
        <w:lang w:val="en-US" w:eastAsia="ja-JP" w:bidi="hi-IN"/>
      </w:rPr>
    </w:rPrDefault>
    <w:pPrDefault>
      <w:pPr/>
    </w:pPrDefault>
  </w:docDefaults>
  <w:style w:type="paragraph" w:styleId="Normal">
    <w:name w:val="Normal"/>
    <w:qFormat/>
    <w:pPr>
      <w:widowControl w:val="false"/>
    </w:pPr>
    <w:rPr>
      <w:rFonts w:ascii="Liberation Serif" w:hAnsi="Liberation Serif" w:eastAsia="ＭＳ Ｐ明朝" w:cs="Arial"/>
      <w:color w:val="auto"/>
      <w:sz w:val="24"/>
      <w:szCs w:val="24"/>
      <w:lang w:val="en-US" w:eastAsia="ja-JP" w:bidi="hi-IN"/>
    </w:rPr>
  </w:style>
  <w:style w:type="character" w:styleId="Style14">
    <w:name w:val="さらに強調"/>
    <w:rPr>
      <w:b/>
      <w:bCs/>
    </w:rPr>
  </w:style>
  <w:style w:type="paragraph" w:styleId="Style15">
    <w:name w:val="見出し"/>
    <w:basedOn w:val="Normal"/>
    <w:next w:val="Style16"/>
    <w:qFormat/>
    <w:pPr>
      <w:keepNext/>
      <w:spacing w:before="240" w:after="120"/>
    </w:pPr>
    <w:rPr>
      <w:rFonts w:ascii="Liberation Sans" w:hAnsi="Liberation Sans" w:eastAsia="ＭＳ Ｐゴシック" w:cs="Arial"/>
      <w:sz w:val="28"/>
      <w:szCs w:val="28"/>
    </w:rPr>
  </w:style>
  <w:style w:type="paragraph" w:styleId="Style16">
    <w:name w:val="本文"/>
    <w:basedOn w:val="Normal"/>
    <w:pPr>
      <w:spacing w:lineRule="auto" w:line="288" w:before="0" w:after="140"/>
    </w:pPr>
    <w:rPr/>
  </w:style>
  <w:style w:type="paragraph" w:styleId="Style17">
    <w:name w:val="リスト"/>
    <w:basedOn w:val="Style16"/>
    <w:pPr/>
    <w:rPr>
      <w:rFonts w:cs="Arial"/>
    </w:rPr>
  </w:style>
  <w:style w:type="paragraph" w:styleId="Style18">
    <w:name w:val="キャプション"/>
    <w:basedOn w:val="Normal"/>
    <w:pPr>
      <w:suppressLineNumbers/>
      <w:spacing w:before="120" w:after="120"/>
    </w:pPr>
    <w:rPr>
      <w:rFonts w:cs="Arial"/>
      <w:i/>
      <w:iCs/>
      <w:sz w:val="24"/>
      <w:szCs w:val="24"/>
    </w:rPr>
  </w:style>
  <w:style w:type="paragraph" w:styleId="Style19">
    <w:name w:val="索引"/>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LibreOffice/5.0.5.2$Windows_x86 LibreOffice_project/55b006a02d247b5f7215fc6ea0fde844b30035b3</Application>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2017-08-06T10:19:01Z</dcterms:created>
  <dc:language>ja-JP</dc:language>
  <dcterms:modified xsi:type="dcterms:W3CDTF">2017-08-06T10:19:26Z</dcterms:modified>
  <cp:revision>1</cp:revision>
</cp:coreProperties>
</file>